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1D3" w:rsidRPr="00DE5459" w:rsidRDefault="00DE5459" w:rsidP="00DE54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5459">
        <w:rPr>
          <w:rFonts w:ascii="Times New Roman" w:hAnsi="Times New Roman" w:cs="Times New Roman"/>
          <w:b/>
          <w:sz w:val="28"/>
          <w:szCs w:val="28"/>
        </w:rPr>
        <w:t>Водоёма особое внимание!!!</w:t>
      </w:r>
    </w:p>
    <w:p w:rsidR="008141D3" w:rsidRPr="00BC2A21" w:rsidRDefault="008141D3" w:rsidP="00BC2A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A21">
        <w:rPr>
          <w:rFonts w:ascii="Times New Roman" w:hAnsi="Times New Roman" w:cs="Times New Roman"/>
          <w:sz w:val="28"/>
          <w:szCs w:val="28"/>
        </w:rPr>
        <w:t>В рамках взаимодействия и предотвращения происшествий на водоемах Унечского района,  сотрудниками отдел</w:t>
      </w:r>
      <w:r w:rsidR="00DE5459">
        <w:rPr>
          <w:rFonts w:ascii="Times New Roman" w:hAnsi="Times New Roman" w:cs="Times New Roman"/>
          <w:sz w:val="28"/>
          <w:szCs w:val="28"/>
        </w:rPr>
        <w:t>а</w:t>
      </w:r>
      <w:r w:rsidRPr="00BC2A21">
        <w:rPr>
          <w:rFonts w:ascii="Times New Roman" w:hAnsi="Times New Roman" w:cs="Times New Roman"/>
          <w:sz w:val="28"/>
          <w:szCs w:val="28"/>
        </w:rPr>
        <w:t xml:space="preserve"> надзорной деятельности и профилактической работы по Унечскому району </w:t>
      </w:r>
      <w:r w:rsidR="00DE5459">
        <w:rPr>
          <w:rFonts w:ascii="Times New Roman" w:hAnsi="Times New Roman" w:cs="Times New Roman"/>
          <w:sz w:val="28"/>
          <w:szCs w:val="28"/>
        </w:rPr>
        <w:t xml:space="preserve">сотрудниками ГИМС </w:t>
      </w:r>
      <w:r w:rsidRPr="00BC2A21">
        <w:rPr>
          <w:rFonts w:ascii="Times New Roman" w:hAnsi="Times New Roman" w:cs="Times New Roman"/>
          <w:sz w:val="28"/>
          <w:szCs w:val="28"/>
        </w:rPr>
        <w:t xml:space="preserve">Главного управления </w:t>
      </w:r>
      <w:r w:rsidR="00DE5459">
        <w:rPr>
          <w:rFonts w:ascii="Times New Roman" w:hAnsi="Times New Roman" w:cs="Times New Roman"/>
          <w:sz w:val="28"/>
          <w:szCs w:val="28"/>
        </w:rPr>
        <w:t>МЧС России по Брянской области</w:t>
      </w:r>
      <w:r w:rsidRPr="00BC2A21">
        <w:rPr>
          <w:rFonts w:ascii="Times New Roman" w:hAnsi="Times New Roman" w:cs="Times New Roman"/>
          <w:sz w:val="28"/>
          <w:szCs w:val="28"/>
        </w:rPr>
        <w:t>, сотрудниками МО МВД «России» Унечский, а также работниками администрации Унечского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C2A21">
        <w:rPr>
          <w:rFonts w:ascii="Times New Roman" w:hAnsi="Times New Roman" w:cs="Times New Roman"/>
          <w:sz w:val="28"/>
          <w:szCs w:val="28"/>
        </w:rPr>
        <w:t xml:space="preserve"> провод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C2A21">
        <w:rPr>
          <w:rFonts w:ascii="Times New Roman" w:hAnsi="Times New Roman" w:cs="Times New Roman"/>
          <w:sz w:val="28"/>
          <w:szCs w:val="28"/>
        </w:rPr>
        <w:t xml:space="preserve">тся совместные рейды по патрулированию водных объектов Унечского района. </w:t>
      </w:r>
      <w:r w:rsidR="00DE5459">
        <w:rPr>
          <w:rFonts w:ascii="Times New Roman" w:hAnsi="Times New Roman" w:cs="Times New Roman"/>
          <w:sz w:val="28"/>
          <w:szCs w:val="28"/>
        </w:rPr>
        <w:t>Также проводятся проверки в местах организованных пляжей, на предмет  организации дежурства спасателей.</w:t>
      </w:r>
    </w:p>
    <w:p w:rsidR="00966F31" w:rsidRDefault="008141D3" w:rsidP="00BC2A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2A21">
        <w:rPr>
          <w:rFonts w:ascii="Times New Roman" w:hAnsi="Times New Roman" w:cs="Times New Roman"/>
          <w:sz w:val="28"/>
          <w:szCs w:val="28"/>
        </w:rPr>
        <w:t>В ходе пров</w:t>
      </w:r>
      <w:r w:rsidR="00DE5459">
        <w:rPr>
          <w:rFonts w:ascii="Times New Roman" w:hAnsi="Times New Roman" w:cs="Times New Roman"/>
          <w:sz w:val="28"/>
          <w:szCs w:val="28"/>
        </w:rPr>
        <w:t>одимых мероприятий проводится инструктаж с гражданами о соблюдении правил безопасности на водных объектах</w:t>
      </w:r>
      <w:r w:rsidRPr="00BC2A21">
        <w:rPr>
          <w:rFonts w:ascii="Times New Roman" w:hAnsi="Times New Roman" w:cs="Times New Roman"/>
          <w:sz w:val="28"/>
          <w:szCs w:val="28"/>
        </w:rPr>
        <w:t>. С жителями</w:t>
      </w:r>
      <w:r w:rsidR="00DE5459">
        <w:rPr>
          <w:rFonts w:ascii="Times New Roman" w:hAnsi="Times New Roman" w:cs="Times New Roman"/>
          <w:sz w:val="28"/>
          <w:szCs w:val="28"/>
        </w:rPr>
        <w:t xml:space="preserve"> и детьми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C2A21">
        <w:rPr>
          <w:rFonts w:ascii="Times New Roman" w:hAnsi="Times New Roman" w:cs="Times New Roman"/>
          <w:sz w:val="28"/>
          <w:szCs w:val="28"/>
        </w:rPr>
        <w:t xml:space="preserve"> проживающими в непосредственной близости от водоемов, проводятся </w:t>
      </w:r>
      <w:r w:rsidR="00DE5459">
        <w:rPr>
          <w:rFonts w:ascii="Times New Roman" w:hAnsi="Times New Roman" w:cs="Times New Roman"/>
          <w:sz w:val="28"/>
          <w:szCs w:val="28"/>
        </w:rPr>
        <w:t xml:space="preserve">дополнительные </w:t>
      </w:r>
      <w:r w:rsidRPr="00BC2A21">
        <w:rPr>
          <w:rFonts w:ascii="Times New Roman" w:hAnsi="Times New Roman" w:cs="Times New Roman"/>
          <w:sz w:val="28"/>
          <w:szCs w:val="28"/>
        </w:rPr>
        <w:t xml:space="preserve">инструктажи о безопасном поведении на водоемах, вручаются информационные памятки.  </w:t>
      </w:r>
    </w:p>
    <w:p w:rsidR="008141D3" w:rsidRPr="00BC2A21" w:rsidRDefault="00966F31" w:rsidP="00966F31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06965" cy="4068000"/>
            <wp:effectExtent l="19050" t="0" r="7635" b="0"/>
            <wp:docPr id="3" name="Рисунок 1" descr="C:\Users\РубанАН\Desktop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убанАН\Desktop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6965" cy="40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141D3" w:rsidRPr="00BC2A21" w:rsidSect="00BC2A21">
      <w:pgSz w:w="10438" w:h="15122" w:code="7"/>
      <w:pgMar w:top="851" w:right="1134" w:bottom="170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doNotHyphenateCaps/>
  <w:drawingGridHorizontalSpacing w:val="120"/>
  <w:displayHorizontalDrawingGridEvery w:val="0"/>
  <w:displayVerticalDrawingGridEvery w:val="2"/>
  <w:characterSpacingControl w:val="doNotCompress"/>
  <w:doNotValidateAgainstSchema/>
  <w:doNotDemarcateInvalidXml/>
  <w:compat/>
  <w:rsids>
    <w:rsidRoot w:val="00C51BF5"/>
    <w:rsid w:val="00064A92"/>
    <w:rsid w:val="001068B0"/>
    <w:rsid w:val="00214B5D"/>
    <w:rsid w:val="00240EC9"/>
    <w:rsid w:val="00306DD0"/>
    <w:rsid w:val="00475135"/>
    <w:rsid w:val="007571E4"/>
    <w:rsid w:val="008141D3"/>
    <w:rsid w:val="00863B10"/>
    <w:rsid w:val="00895943"/>
    <w:rsid w:val="00966F31"/>
    <w:rsid w:val="009E281B"/>
    <w:rsid w:val="00A07BBE"/>
    <w:rsid w:val="00BC2A21"/>
    <w:rsid w:val="00C51BF5"/>
    <w:rsid w:val="00D65FC6"/>
    <w:rsid w:val="00DC0E39"/>
    <w:rsid w:val="00DE5459"/>
    <w:rsid w:val="00E44272"/>
    <w:rsid w:val="00F53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FC6"/>
    <w:pPr>
      <w:spacing w:after="160" w:line="259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3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3B10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FC6"/>
    <w:pPr>
      <w:spacing w:after="160" w:line="259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3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3B1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рамках взаимодействия и предотвращения происшествий на водоемах Унечского района,  в январе 2018 года сотрудниками отделения надзорной деятельности и профилактической работы по Унечскому району Главного управления МЧС России по Брянской области, работн</vt:lpstr>
    </vt:vector>
  </TitlesOfParts>
  <Company/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рамках взаимодействия и предотвращения происшествий на водоемах Унечского района,  в январе 2018 года сотрудниками отделения надзорной деятельности и профилактической работы по Унечскому району Главного управления МЧС России по Брянской области, работн</dc:title>
  <dc:subject/>
  <dc:creator>user</dc:creator>
  <cp:keywords/>
  <dc:description/>
  <cp:lastModifiedBy>Рубан Алексей Николаевич</cp:lastModifiedBy>
  <cp:revision>3</cp:revision>
  <dcterms:created xsi:type="dcterms:W3CDTF">2021-06-29T06:10:00Z</dcterms:created>
  <dcterms:modified xsi:type="dcterms:W3CDTF">2021-06-29T12:26:00Z</dcterms:modified>
</cp:coreProperties>
</file>